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81F0" w14:textId="07F2085B" w:rsidR="00DA6745" w:rsidRPr="00DA6745" w:rsidRDefault="00DA6745" w:rsidP="00D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b/>
          <w:bCs/>
          <w:color w:val="00376C"/>
          <w:sz w:val="20"/>
          <w:szCs w:val="20"/>
        </w:rPr>
        <w:t>PRESSEMITTEILUNG DER HUMBOLDT-UNIVERSITÄT ZU BERLIN</w:t>
      </w:r>
      <w:r w:rsidRPr="00DA6745">
        <w:rPr>
          <w:rFonts w:ascii="Verdana" w:hAnsi="Verdana" w:cs="Verdana"/>
          <w:b/>
          <w:bCs/>
          <w:color w:val="00376C"/>
          <w:sz w:val="20"/>
          <w:szCs w:val="20"/>
        </w:rPr>
        <w:br/>
      </w:r>
      <w:proofErr w:type="spellStart"/>
      <w:r w:rsidR="00E54370" w:rsidRPr="006639D6">
        <w:rPr>
          <w:rFonts w:ascii="Verdana" w:hAnsi="Verdana" w:cs="Verdana"/>
          <w:b/>
          <w:bCs/>
          <w:sz w:val="20"/>
          <w:szCs w:val="20"/>
        </w:rPr>
        <w:t>Berlin</w:t>
      </w:r>
      <w:proofErr w:type="spellEnd"/>
      <w:r w:rsidR="00E54370" w:rsidRPr="006639D6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730B46">
        <w:rPr>
          <w:rFonts w:ascii="Verdana" w:hAnsi="Verdana" w:cs="Verdana"/>
          <w:b/>
          <w:bCs/>
          <w:sz w:val="20"/>
          <w:szCs w:val="20"/>
        </w:rPr>
        <w:t>01</w:t>
      </w:r>
      <w:r w:rsidRPr="006639D6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730B46">
        <w:rPr>
          <w:rFonts w:ascii="Verdana" w:hAnsi="Verdana" w:cs="Verdana"/>
          <w:b/>
          <w:bCs/>
          <w:sz w:val="20"/>
          <w:szCs w:val="20"/>
        </w:rPr>
        <w:t>November</w:t>
      </w:r>
      <w:r w:rsidR="00C94F81">
        <w:rPr>
          <w:rFonts w:ascii="Verdana" w:hAnsi="Verdana" w:cs="Verdana"/>
          <w:b/>
          <w:bCs/>
          <w:sz w:val="20"/>
          <w:szCs w:val="20"/>
        </w:rPr>
        <w:t xml:space="preserve"> 2018 | Nr. 100</w:t>
      </w:r>
      <w:r w:rsidR="006639D6" w:rsidRPr="006639D6">
        <w:rPr>
          <w:rFonts w:ascii="Verdana" w:hAnsi="Verdana" w:cs="Verdana"/>
          <w:b/>
          <w:bCs/>
          <w:sz w:val="20"/>
          <w:szCs w:val="20"/>
        </w:rPr>
        <w:t>/2018</w:t>
      </w:r>
    </w:p>
    <w:p w14:paraId="7E699EAA" w14:textId="77777777" w:rsidR="00DA6745" w:rsidRPr="00DA6745" w:rsidRDefault="004A2BB5" w:rsidP="00D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38F4">
        <w:rPr>
          <w:rFonts w:ascii="Verdana" w:hAnsi="Verdana" w:cs="Verdana"/>
          <w:b/>
          <w:bCs/>
          <w:color w:val="002060"/>
          <w:sz w:val="24"/>
          <w:szCs w:val="24"/>
        </w:rPr>
        <w:t>Zivilgesellschaft, Politik und Wissenschaft im Dialog</w:t>
      </w:r>
    </w:p>
    <w:p w14:paraId="34F8CEBA" w14:textId="731CB9B2" w:rsidR="00730B46" w:rsidRPr="001B38F4" w:rsidRDefault="001B38F4" w:rsidP="00730B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Veranstaltungsreihe zum Thema Inklusion/Exklusion des Zentrums für Inklusionsforschung</w:t>
      </w:r>
      <w:r w:rsidR="00730B46">
        <w:rPr>
          <w:rFonts w:ascii="Verdana" w:hAnsi="Verdana" w:cs="Verdana"/>
          <w:i/>
          <w:iCs/>
          <w:color w:val="000000"/>
          <w:sz w:val="20"/>
          <w:szCs w:val="20"/>
        </w:rPr>
        <w:t xml:space="preserve"> Berlin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der HU</w:t>
      </w:r>
      <w:r w:rsidR="00653B63">
        <w:rPr>
          <w:rFonts w:ascii="Times New Roman" w:hAnsi="Times New Roman" w:cs="Times New Roman"/>
          <w:sz w:val="24"/>
          <w:szCs w:val="24"/>
        </w:rPr>
        <w:t xml:space="preserve"> </w:t>
      </w:r>
      <w:r w:rsidR="004A2BB5">
        <w:rPr>
          <w:rFonts w:ascii="Times New Roman" w:hAnsi="Times New Roman" w:cs="Times New Roman"/>
          <w:sz w:val="24"/>
          <w:szCs w:val="24"/>
        </w:rPr>
        <w:br/>
      </w:r>
      <w:r w:rsidR="004A2B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Mit 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>einer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neuen </w:t>
      </w:r>
      <w:r w:rsid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öffentlichen 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Veranstaltungsreihe möchte 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>das in diesem Frühjahr gegründete Zentrum für Inklusionsforschung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Berlin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der Humboldt-Universität zu Berlin (HU) im Wintersemester 2018/19 den Dialog zwischen Zivilgesellschaft, Politik und Wissenschaft zu Fragen zur Inklusion/Exklusion in Theorie und Praxis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unterstützen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. In vier Podiumsgesprächen wird 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>thematisiert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>, welche Bedeutung (Erwerbs)-Arbeit für soziale Inklusion spielt, we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>lche Auswirkungen das geplante Landesantidiskriminierungsgesetz für inklusive Entwicklungen in der Bildung haben kann,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wie </w:t>
      </w:r>
      <w:r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Inklusion/Exklusion </w:t>
      </w:r>
      <w:r w:rsidR="0083513D">
        <w:rPr>
          <w:rFonts w:ascii="Verdana" w:eastAsia="Times New Roman" w:hAnsi="Verdana" w:cs="Times New Roman"/>
          <w:iCs/>
          <w:sz w:val="20"/>
          <w:szCs w:val="20"/>
          <w:lang w:eastAsia="de-DE"/>
        </w:rPr>
        <w:t>im Zusamme</w:t>
      </w:r>
      <w:r w:rsidR="0083513D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nhang mit Demokratieentwicklung </w:t>
      </w:r>
      <w:r w:rsidRPr="00836BCE">
        <w:rPr>
          <w:rFonts w:ascii="Verdana" w:eastAsia="Times New Roman" w:hAnsi="Verdana" w:cs="Times New Roman"/>
          <w:iCs/>
          <w:sz w:val="20"/>
          <w:szCs w:val="20"/>
          <w:lang w:eastAsia="de-DE"/>
        </w:rPr>
        <w:t>diskutiert werden und welche Herausforderungen und Chancen die zunehmende Digitalisierung</w:t>
      </w:r>
      <w:r w:rsidR="0083513D" w:rsidRPr="00E6798E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für Inklusion</w:t>
      </w:r>
      <w:r w:rsidRPr="00E6798E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bieten. </w:t>
      </w:r>
      <w:r w:rsidR="003B06FF"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Podiumsgäste bei den Veranstaltungen sind unter anderem die Staatssekretärin für Verbraucherschutz und Antidiskriminierung des Landes Berlin Margit Gottstein, der Staatssekretär für Bildung des Landes Berlin Mark </w:t>
      </w:r>
      <w:proofErr w:type="spellStart"/>
      <w:r w:rsidR="003B06FF"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>Rackles</w:t>
      </w:r>
      <w:proofErr w:type="spellEnd"/>
      <w:r w:rsidR="003B06FF"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, der Präsident des </w:t>
      </w:r>
      <w:proofErr w:type="spellStart"/>
      <w:r w:rsidR="003B06FF"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>LAGeSo</w:t>
      </w:r>
      <w:proofErr w:type="spellEnd"/>
      <w:r w:rsidR="003B06FF"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B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erlin Franz </w:t>
      </w:r>
      <w:proofErr w:type="spellStart"/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>Allert</w:t>
      </w:r>
      <w:proofErr w:type="spellEnd"/>
      <w:r w:rsid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>,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der Inklusions-Aktivist</w:t>
      </w:r>
      <w:r w:rsidR="003B06FF" w:rsidRPr="001C75AE">
        <w:rPr>
          <w:rFonts w:ascii="Verdana" w:hAnsi="Verdana"/>
          <w:sz w:val="20"/>
          <w:szCs w:val="20"/>
        </w:rPr>
        <w:t xml:space="preserve"> 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>Raul Krauthausen</w:t>
      </w:r>
      <w:r w:rsidR="000A7D6A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83513D" w:rsidRPr="001C75AE">
        <w:rPr>
          <w:rFonts w:ascii="Verdana" w:hAnsi="Verdana" w:cs="TT21Ft00"/>
          <w:color w:val="212121"/>
          <w:sz w:val="20"/>
          <w:szCs w:val="20"/>
        </w:rPr>
        <w:t>und</w:t>
      </w:r>
      <w:r w:rsidR="00D27E2F">
        <w:rPr>
          <w:rFonts w:ascii="Verdana" w:hAnsi="Verdana" w:cs="TT21Ft00"/>
          <w:color w:val="212121"/>
          <w:sz w:val="20"/>
          <w:szCs w:val="20"/>
        </w:rPr>
        <w:t xml:space="preserve"> die</w:t>
      </w:r>
      <w:r w:rsidR="0083513D" w:rsidRPr="001C75AE">
        <w:rPr>
          <w:rFonts w:ascii="Verdana" w:hAnsi="Verdana" w:cs="TT21Ft00"/>
          <w:color w:val="212121"/>
          <w:sz w:val="20"/>
          <w:szCs w:val="20"/>
        </w:rPr>
        <w:t xml:space="preserve"> </w:t>
      </w:r>
      <w:r w:rsidR="00D27E2F">
        <w:rPr>
          <w:rFonts w:ascii="Verdana" w:hAnsi="Verdana" w:cs="TT21Ft00"/>
          <w:color w:val="212121"/>
          <w:sz w:val="20"/>
          <w:szCs w:val="20"/>
        </w:rPr>
        <w:t xml:space="preserve">Professorin für Bildung und Differenz an der </w:t>
      </w:r>
      <w:proofErr w:type="spellStart"/>
      <w:r w:rsidR="00D27E2F">
        <w:rPr>
          <w:rFonts w:ascii="Verdana" w:hAnsi="Verdana" w:cs="TT21Ft00"/>
          <w:color w:val="212121"/>
          <w:sz w:val="20"/>
          <w:szCs w:val="20"/>
        </w:rPr>
        <w:t>FernUniversität</w:t>
      </w:r>
      <w:proofErr w:type="spellEnd"/>
      <w:r w:rsidR="00D27E2F">
        <w:rPr>
          <w:rFonts w:ascii="Verdana" w:hAnsi="Verdana" w:cs="TT21Ft00"/>
          <w:color w:val="212121"/>
          <w:sz w:val="20"/>
          <w:szCs w:val="20"/>
        </w:rPr>
        <w:t xml:space="preserve"> Hagen </w:t>
      </w:r>
      <w:r w:rsidR="000A7D6A">
        <w:rPr>
          <w:rFonts w:ascii="Verdana" w:hAnsi="Verdana" w:cs="TT21Ft00"/>
          <w:color w:val="212121"/>
          <w:sz w:val="20"/>
          <w:szCs w:val="20"/>
        </w:rPr>
        <w:t>Katharina Walgenbach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>.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br/>
      </w:r>
      <w:r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Den Auftakt macht am 8. November 2018 die Veranstaltung </w:t>
      </w:r>
      <w:r w:rsidR="003B06FF"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>„</w:t>
      </w:r>
      <w:r w:rsidRPr="004A019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Inklusion und Exklusion in </w:t>
      </w:r>
      <w:r w:rsidR="003B06FF" w:rsidRPr="00836BCE">
        <w:rPr>
          <w:rFonts w:ascii="Verdana" w:eastAsia="Times New Roman" w:hAnsi="Verdana" w:cs="Times New Roman"/>
          <w:iCs/>
          <w:sz w:val="20"/>
          <w:szCs w:val="20"/>
          <w:lang w:eastAsia="de-DE"/>
        </w:rPr>
        <w:t>der Erwerbsgesellschaft“</w:t>
      </w:r>
      <w:r w:rsidRPr="00E6798E">
        <w:rPr>
          <w:rFonts w:ascii="Verdana" w:eastAsia="Times New Roman" w:hAnsi="Verdana" w:cs="Times New Roman"/>
          <w:iCs/>
          <w:sz w:val="20"/>
          <w:szCs w:val="20"/>
          <w:lang w:eastAsia="de-DE"/>
        </w:rPr>
        <w:t>. In ihr wird der Frage</w:t>
      </w:r>
      <w:r w:rsidRPr="000A7D6A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nachgegangen, inwiefern ein Ausschluss von Erwerbsarbeit durch Sozialleistu</w:t>
      </w:r>
      <w:r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ngen vermieden oder kompensiert werden und ob es Alternativen zur Inklusion durch Erwerbsarbeit geben kann, zum Beispiel über ein bedingungsloses</w:t>
      </w:r>
      <w:r w:rsidR="003B06FF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G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rundeinkommen. </w:t>
      </w:r>
      <w:r w:rsidR="003B06FF">
        <w:rPr>
          <w:rFonts w:ascii="Verdana" w:eastAsia="Times New Roman" w:hAnsi="Verdana" w:cs="Times New Roman"/>
          <w:iCs/>
          <w:sz w:val="20"/>
          <w:szCs w:val="20"/>
          <w:lang w:eastAsia="de-DE"/>
        </w:rPr>
        <w:br/>
      </w:r>
      <w:r w:rsidR="004A2BB5">
        <w:rPr>
          <w:rFonts w:ascii="Times New Roman" w:hAnsi="Times New Roman" w:cs="Times New Roman"/>
          <w:sz w:val="24"/>
          <w:szCs w:val="24"/>
        </w:rPr>
        <w:br/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Das interdisziplinäre Zentrum für Inklusionsforschung Berlin (</w:t>
      </w:r>
      <w:proofErr w:type="spellStart"/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ZfIB</w:t>
      </w:r>
      <w:proofErr w:type="spellEnd"/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) wurde am 17. Januar 2018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gegründet. Es versteht sich als Forum für Vernetzung, Beratung und Forschung zur Unterstützung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inklusiver E</w:t>
      </w:r>
      <w:bookmarkStart w:id="0" w:name="_GoBack"/>
      <w:bookmarkEnd w:id="0"/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ntwicklungen in allen gesellschaftlichen Bereichen. Seine Mitglieder und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Kooperationspartner*innen kommen aus wissenschaftlichen, zivilgesellschaftlichen und politischen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Einrichtungen innerhalb und außerhalb Berlins. Mit unterschiedlichen fachlichen Hintergründen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730B46"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arbeiten und/oder forschen sie zu Inklusion und Exklusion bezogen auf verschiedene Differenzlinien</w:t>
      </w:r>
      <w:r w:rsidR="00730B46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</w:t>
      </w:r>
      <w:r w:rsidR="003B06FF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und deren Konstruktion. </w:t>
      </w:r>
      <w:r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Für das </w:t>
      </w:r>
      <w:proofErr w:type="spellStart"/>
      <w:r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>ZfIB</w:t>
      </w:r>
      <w:proofErr w:type="spellEnd"/>
      <w:r w:rsidRPr="001B38F4">
        <w:rPr>
          <w:rFonts w:ascii="Verdana" w:eastAsia="Times New Roman" w:hAnsi="Verdana" w:cs="Times New Roman"/>
          <w:iCs/>
          <w:sz w:val="20"/>
          <w:szCs w:val="20"/>
          <w:lang w:eastAsia="de-DE"/>
        </w:rPr>
        <w:t xml:space="preserve"> ist es ein zentrales Anliegen, Vernetzung und Dialog zwischen Personen und Organisationen unterschiedlichster gesellschaftlicher Bereiche zu Themen wie Diskriminierung und Teilhabe, Inklusion und Exklusion zu ermöglichen. </w:t>
      </w:r>
      <w:r w:rsidR="00653B63">
        <w:rPr>
          <w:rFonts w:ascii="Verdana" w:eastAsia="Times New Roman" w:hAnsi="Verdana" w:cs="Times New Roman"/>
          <w:iCs/>
          <w:sz w:val="20"/>
          <w:szCs w:val="20"/>
          <w:lang w:eastAsia="de-DE"/>
        </w:rPr>
        <w:br/>
      </w:r>
      <w:r w:rsidR="009D57AD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="00457476" w:rsidRPr="00F837B1">
        <w:rPr>
          <w:rFonts w:ascii="Verdana" w:hAnsi="Verdana" w:cs="Verdana"/>
          <w:b/>
          <w:bCs/>
          <w:color w:val="00376C"/>
          <w:sz w:val="20"/>
          <w:szCs w:val="20"/>
        </w:rPr>
        <w:t>Termin</w:t>
      </w:r>
      <w:r w:rsidR="003B06FF">
        <w:rPr>
          <w:rFonts w:ascii="Verdana" w:hAnsi="Verdana" w:cs="Verdana"/>
          <w:b/>
          <w:bCs/>
          <w:color w:val="00376C"/>
          <w:sz w:val="20"/>
          <w:szCs w:val="20"/>
        </w:rPr>
        <w:t>e</w:t>
      </w:r>
      <w:r w:rsidR="009D57AD">
        <w:rPr>
          <w:rFonts w:ascii="Times New Roman" w:hAnsi="Times New Roman" w:cs="Times New Roman"/>
          <w:sz w:val="24"/>
          <w:szCs w:val="24"/>
        </w:rPr>
        <w:br/>
      </w:r>
      <w:r w:rsidR="00730B46" w:rsidRPr="00730B46">
        <w:rPr>
          <w:rFonts w:ascii="Verdana" w:hAnsi="Verdana" w:cs="Times New Roman"/>
          <w:b/>
          <w:sz w:val="20"/>
          <w:szCs w:val="20"/>
        </w:rPr>
        <w:t>Inklusion und Exklusion in der Erwerbsgesellschaft</w:t>
      </w:r>
    </w:p>
    <w:p w14:paraId="481F8FDC" w14:textId="77777777" w:rsidR="00730B46" w:rsidRPr="001B38F4" w:rsidRDefault="00730B46" w:rsidP="00730B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Donnerstag, 08.11.2018, 16:30-18:00 Uhr</w:t>
      </w:r>
    </w:p>
    <w:p w14:paraId="7DDEC009" w14:textId="77777777" w:rsidR="00730B46" w:rsidRPr="001B38F4" w:rsidRDefault="00730B46" w:rsidP="00730B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38F4">
        <w:rPr>
          <w:rFonts w:ascii="Verdana" w:hAnsi="Verdana" w:cs="Times New Roman"/>
          <w:sz w:val="20"/>
          <w:szCs w:val="20"/>
        </w:rPr>
        <w:t>Humboldt-Universi</w:t>
      </w:r>
      <w:r>
        <w:rPr>
          <w:rFonts w:ascii="Verdana" w:hAnsi="Verdana" w:cs="Times New Roman"/>
          <w:sz w:val="20"/>
          <w:szCs w:val="20"/>
        </w:rPr>
        <w:t>tät zu Berlin</w:t>
      </w:r>
      <w:r>
        <w:rPr>
          <w:rFonts w:ascii="Verdana" w:hAnsi="Verdana" w:cs="Times New Roman"/>
          <w:sz w:val="20"/>
          <w:szCs w:val="20"/>
        </w:rPr>
        <w:br/>
      </w:r>
      <w:r w:rsidR="003B06FF" w:rsidRPr="001B38F4">
        <w:rPr>
          <w:rFonts w:ascii="Verdana" w:hAnsi="Verdana" w:cs="Times New Roman"/>
          <w:sz w:val="20"/>
          <w:szCs w:val="20"/>
        </w:rPr>
        <w:t>Raum 207</w:t>
      </w:r>
      <w:r w:rsidR="003B06FF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Dorotheenstraße 26,</w:t>
      </w:r>
      <w:r>
        <w:rPr>
          <w:rFonts w:ascii="Verdana" w:hAnsi="Verdana" w:cs="Times New Roman"/>
          <w:sz w:val="20"/>
          <w:szCs w:val="20"/>
        </w:rPr>
        <w:br/>
      </w:r>
      <w:r w:rsidRPr="001B38F4">
        <w:rPr>
          <w:rFonts w:ascii="Verdana" w:hAnsi="Verdana" w:cs="Times New Roman"/>
          <w:sz w:val="20"/>
          <w:szCs w:val="20"/>
        </w:rPr>
        <w:t xml:space="preserve">10117 Berlin, </w:t>
      </w:r>
      <w:r>
        <w:rPr>
          <w:rFonts w:ascii="Verdana" w:hAnsi="Verdana" w:cs="Times New Roman"/>
          <w:sz w:val="20"/>
          <w:szCs w:val="20"/>
        </w:rPr>
        <w:br/>
      </w:r>
    </w:p>
    <w:p w14:paraId="657A26A8" w14:textId="77777777" w:rsidR="001B38F4" w:rsidRPr="001B38F4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Mit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Franz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Allert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(Präsident des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LAGeSo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Berlin), Diana Aman (Bürgerinitiative Grundeinkommen), Martin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>Kronauer (Professor i.R. für Strukturwandel und Wohlfahrtsstaat in internationaler Perspektive, HWR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>Berlin)</w:t>
      </w:r>
    </w:p>
    <w:p w14:paraId="1A29F1F2" w14:textId="77777777" w:rsidR="001B38F4" w:rsidRDefault="001B38F4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38F4">
        <w:rPr>
          <w:rFonts w:ascii="Verdana" w:hAnsi="Verdana" w:cs="Times New Roman"/>
          <w:sz w:val="20"/>
          <w:szCs w:val="20"/>
        </w:rPr>
        <w:t xml:space="preserve">Moderation: Gudrun </w:t>
      </w:r>
      <w:proofErr w:type="spellStart"/>
      <w:r w:rsidRPr="001B38F4">
        <w:rPr>
          <w:rFonts w:ascii="Verdana" w:hAnsi="Verdana" w:cs="Times New Roman"/>
          <w:sz w:val="20"/>
          <w:szCs w:val="20"/>
        </w:rPr>
        <w:t>Wansing</w:t>
      </w:r>
      <w:proofErr w:type="spellEnd"/>
      <w:r w:rsidRPr="001B38F4">
        <w:rPr>
          <w:rFonts w:ascii="Verdana" w:hAnsi="Verdana" w:cs="Times New Roman"/>
          <w:sz w:val="20"/>
          <w:szCs w:val="20"/>
        </w:rPr>
        <w:t xml:space="preserve"> (Professorin für Rehabilitationssoziologie und berufliche Rehabilitation, Humboldt-</w:t>
      </w:r>
      <w:r w:rsidR="00730B46">
        <w:rPr>
          <w:rFonts w:ascii="Verdana" w:hAnsi="Verdana" w:cs="Times New Roman"/>
          <w:sz w:val="20"/>
          <w:szCs w:val="20"/>
        </w:rPr>
        <w:t xml:space="preserve"> </w:t>
      </w:r>
      <w:r w:rsidRPr="001B38F4">
        <w:rPr>
          <w:rFonts w:ascii="Verdana" w:hAnsi="Verdana" w:cs="Times New Roman"/>
          <w:sz w:val="20"/>
          <w:szCs w:val="20"/>
        </w:rPr>
        <w:t>Universität zu Berlin)</w:t>
      </w:r>
    </w:p>
    <w:p w14:paraId="56338E81" w14:textId="77777777" w:rsidR="00730B46" w:rsidRPr="001B38F4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2EED08B" w14:textId="77777777" w:rsidR="001B38F4" w:rsidRPr="003B06FF" w:rsidRDefault="001B38F4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B06FF">
        <w:rPr>
          <w:rFonts w:ascii="Verdana" w:hAnsi="Verdana" w:cs="Times New Roman"/>
          <w:b/>
          <w:sz w:val="20"/>
          <w:szCs w:val="20"/>
        </w:rPr>
        <w:t>Auf dem Weg zur inklusiven Bildung: Was bedeutet das</w:t>
      </w:r>
      <w:r w:rsidR="003B06FF" w:rsidRPr="003B06FF">
        <w:rPr>
          <w:rFonts w:ascii="Verdana" w:hAnsi="Verdana" w:cs="Times New Roman"/>
          <w:b/>
          <w:sz w:val="20"/>
          <w:szCs w:val="20"/>
        </w:rPr>
        <w:t xml:space="preserve"> </w:t>
      </w:r>
      <w:r w:rsidRPr="003B06FF">
        <w:rPr>
          <w:rFonts w:ascii="Verdana" w:hAnsi="Verdana" w:cs="Times New Roman"/>
          <w:b/>
          <w:sz w:val="20"/>
          <w:szCs w:val="20"/>
        </w:rPr>
        <w:t>Landesantidiskriminierungsgesetz für den Bildungsbereich?</w:t>
      </w:r>
    </w:p>
    <w:p w14:paraId="6EC32AA0" w14:textId="77777777" w:rsidR="001B38F4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Mittwoch</w:t>
      </w:r>
      <w:r w:rsidR="001B38F4" w:rsidRPr="001B38F4">
        <w:rPr>
          <w:rFonts w:ascii="Verdana" w:hAnsi="Verdana" w:cs="Times New Roman"/>
          <w:sz w:val="20"/>
          <w:szCs w:val="20"/>
        </w:rPr>
        <w:t>, 28.11.2018, 16:30-18:0</w:t>
      </w:r>
      <w:r>
        <w:rPr>
          <w:rFonts w:ascii="Verdana" w:hAnsi="Verdana" w:cs="Times New Roman"/>
          <w:sz w:val="20"/>
          <w:szCs w:val="20"/>
        </w:rPr>
        <w:t>0 Uhr</w:t>
      </w:r>
    </w:p>
    <w:p w14:paraId="50473CED" w14:textId="77777777" w:rsidR="003B06FF" w:rsidRPr="001B38F4" w:rsidRDefault="001B38F4" w:rsidP="003B06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38F4">
        <w:rPr>
          <w:rFonts w:ascii="Verdana" w:hAnsi="Verdana" w:cs="Times New Roman"/>
          <w:sz w:val="20"/>
          <w:szCs w:val="20"/>
        </w:rPr>
        <w:t>Wissenschaftszentrum Be</w:t>
      </w:r>
      <w:r w:rsidR="003B06FF">
        <w:rPr>
          <w:rFonts w:ascii="Verdana" w:hAnsi="Verdana" w:cs="Times New Roman"/>
          <w:sz w:val="20"/>
          <w:szCs w:val="20"/>
        </w:rPr>
        <w:t>rlin für Sozialforschung (WZB)</w:t>
      </w:r>
      <w:r w:rsidR="003B06FF">
        <w:rPr>
          <w:rFonts w:ascii="Verdana" w:hAnsi="Verdana" w:cs="Times New Roman"/>
          <w:sz w:val="20"/>
          <w:szCs w:val="20"/>
        </w:rPr>
        <w:br/>
      </w:r>
      <w:r w:rsidR="003B06FF" w:rsidRPr="001B38F4">
        <w:rPr>
          <w:rFonts w:ascii="Verdana" w:hAnsi="Verdana" w:cs="Times New Roman"/>
          <w:sz w:val="20"/>
          <w:szCs w:val="20"/>
        </w:rPr>
        <w:t>Raum A 300</w:t>
      </w:r>
    </w:p>
    <w:p w14:paraId="57F9333A" w14:textId="77777777" w:rsidR="001B38F4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lastRenderedPageBreak/>
        <w:t>Reichpietschufer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50</w:t>
      </w:r>
      <w:r>
        <w:rPr>
          <w:rFonts w:ascii="Verdana" w:hAnsi="Verdana" w:cs="Times New Roman"/>
          <w:sz w:val="20"/>
          <w:szCs w:val="20"/>
        </w:rPr>
        <w:br/>
        <w:t>10785 Berlin</w:t>
      </w:r>
    </w:p>
    <w:p w14:paraId="0E2F1DD4" w14:textId="77777777" w:rsidR="001B38F4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Mit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Aliyeh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Yegane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Arani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(Leiterin der Anlaufstelle Diskriminierungsschutz an Schulen - ADAS), Margit Gottstein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(Staatssekretärin für Verbraucherschutz und Antidiskriminierung des Landes Berlin), Mark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Rackles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(Staatssekretär für Bildung des Landes Berlin), Maryam Haschemi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Yekani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(Rechtsanwältin),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br/>
      </w:r>
      <w:r w:rsidR="001B38F4" w:rsidRPr="001B38F4">
        <w:rPr>
          <w:rFonts w:ascii="Verdana" w:hAnsi="Verdana" w:cs="Times New Roman"/>
          <w:sz w:val="20"/>
          <w:szCs w:val="20"/>
        </w:rPr>
        <w:t xml:space="preserve">Moderation: Michael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Wrase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(Professor für Öffentliches Recht mit den Schwerpunkten Sozial- und Bildungsrecht,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>Stiftung Universität Hildesheim/WZB)</w:t>
      </w:r>
    </w:p>
    <w:p w14:paraId="4097F4C1" w14:textId="77777777" w:rsidR="00730B46" w:rsidRPr="001B38F4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095666F" w14:textId="77777777" w:rsidR="001B38F4" w:rsidRPr="003B06FF" w:rsidRDefault="001B38F4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B06FF">
        <w:rPr>
          <w:rFonts w:ascii="Verdana" w:hAnsi="Verdana" w:cs="Times New Roman"/>
          <w:b/>
          <w:sz w:val="20"/>
          <w:szCs w:val="20"/>
        </w:rPr>
        <w:t>„Gespaltene Gesellschaft“ – Barrieren in den Köpfen?</w:t>
      </w:r>
    </w:p>
    <w:p w14:paraId="1E876D65" w14:textId="77777777" w:rsidR="001B38F4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Donnerstag, 10.01.2019, 16:30-18:00 Uhr</w:t>
      </w:r>
    </w:p>
    <w:p w14:paraId="4C7C7097" w14:textId="77777777" w:rsidR="001B38F4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Humboldt-Universität zu Berlin</w:t>
      </w:r>
      <w:r w:rsidRPr="003B06F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br/>
      </w:r>
      <w:r w:rsidRPr="001B38F4">
        <w:rPr>
          <w:rFonts w:ascii="Verdana" w:hAnsi="Verdana" w:cs="Times New Roman"/>
          <w:sz w:val="20"/>
          <w:szCs w:val="20"/>
        </w:rPr>
        <w:t>Raum 207</w:t>
      </w:r>
      <w:r>
        <w:rPr>
          <w:rFonts w:ascii="Verdana" w:hAnsi="Verdana" w:cs="Times New Roman"/>
          <w:sz w:val="20"/>
          <w:szCs w:val="20"/>
        </w:rPr>
        <w:br/>
        <w:t>Dorotheenstraße 26</w:t>
      </w:r>
      <w:r>
        <w:rPr>
          <w:rFonts w:ascii="Verdana" w:hAnsi="Verdana" w:cs="Times New Roman"/>
          <w:sz w:val="20"/>
          <w:szCs w:val="20"/>
        </w:rPr>
        <w:br/>
        <w:t>10117 Berlin</w:t>
      </w:r>
      <w:r>
        <w:rPr>
          <w:rFonts w:ascii="Verdana" w:hAnsi="Verdana" w:cs="Times New Roman"/>
          <w:sz w:val="20"/>
          <w:szCs w:val="20"/>
        </w:rPr>
        <w:br/>
      </w:r>
    </w:p>
    <w:p w14:paraId="5CF833D6" w14:textId="77777777" w:rsidR="001B38F4" w:rsidRPr="001B38F4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Mit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 Sabine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Achour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(Professorin für Didaktik politischer Bildung, Philipps-Universität Marburg), Lukas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>Beckmann (ehem. Fraktionsgeschäftsführer der Bundestagsfraktion Bündnis 90/Die Grünen), Thomas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>Gill (Leiter der Berliner Landeszentrale für politische Bildung)</w:t>
      </w:r>
    </w:p>
    <w:p w14:paraId="38E9708F" w14:textId="77777777" w:rsidR="00730B46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E8FF34A" w14:textId="77777777" w:rsidR="001B38F4" w:rsidRPr="003B06FF" w:rsidRDefault="001B38F4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B06FF">
        <w:rPr>
          <w:rFonts w:ascii="Verdana" w:hAnsi="Verdana" w:cs="Times New Roman"/>
          <w:b/>
          <w:sz w:val="20"/>
          <w:szCs w:val="20"/>
        </w:rPr>
        <w:t>Inklusion - Digitalisierung - Bildung</w:t>
      </w:r>
    </w:p>
    <w:p w14:paraId="237559D1" w14:textId="77777777" w:rsidR="001B38F4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Mittwoch</w:t>
      </w:r>
      <w:r w:rsidR="001B38F4" w:rsidRPr="001B38F4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13.02.2019, 16:30-18:00 Uhr</w:t>
      </w:r>
    </w:p>
    <w:p w14:paraId="68036B2F" w14:textId="77777777" w:rsidR="001B38F4" w:rsidRDefault="001B38F4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38F4">
        <w:rPr>
          <w:rFonts w:ascii="Verdana" w:hAnsi="Verdana" w:cs="Times New Roman"/>
          <w:sz w:val="20"/>
          <w:szCs w:val="20"/>
        </w:rPr>
        <w:t>J</w:t>
      </w:r>
      <w:r w:rsidR="003B06FF">
        <w:rPr>
          <w:rFonts w:ascii="Verdana" w:hAnsi="Verdana" w:cs="Times New Roman"/>
          <w:sz w:val="20"/>
          <w:szCs w:val="20"/>
        </w:rPr>
        <w:t>acob-und-Wilhelm-Grimm-Zentrum</w:t>
      </w:r>
      <w:r w:rsidR="003B06FF">
        <w:rPr>
          <w:rFonts w:ascii="Verdana" w:hAnsi="Verdana" w:cs="Times New Roman"/>
          <w:sz w:val="20"/>
          <w:szCs w:val="20"/>
        </w:rPr>
        <w:br/>
      </w:r>
      <w:r w:rsidR="003B06FF" w:rsidRPr="001B38F4">
        <w:rPr>
          <w:rFonts w:ascii="Verdana" w:hAnsi="Verdana" w:cs="Times New Roman"/>
          <w:sz w:val="20"/>
          <w:szCs w:val="20"/>
        </w:rPr>
        <w:t>Auditorium</w:t>
      </w:r>
      <w:r w:rsidR="003B06FF">
        <w:rPr>
          <w:rFonts w:ascii="Verdana" w:hAnsi="Verdana" w:cs="Times New Roman"/>
          <w:sz w:val="20"/>
          <w:szCs w:val="20"/>
        </w:rPr>
        <w:br/>
        <w:t>Geschwister-Scholl-Str. 1/3</w:t>
      </w:r>
      <w:r w:rsidR="003B06FF">
        <w:rPr>
          <w:rFonts w:ascii="Verdana" w:hAnsi="Verdana" w:cs="Times New Roman"/>
          <w:sz w:val="20"/>
          <w:szCs w:val="20"/>
        </w:rPr>
        <w:br/>
        <w:t>10117 Berlin</w:t>
      </w:r>
    </w:p>
    <w:p w14:paraId="6633D61E" w14:textId="77777777" w:rsidR="003B06FF" w:rsidRPr="001B38F4" w:rsidRDefault="003B06FF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DAA3A40" w14:textId="3DA7A953" w:rsidR="00653B63" w:rsidRPr="00077DC6" w:rsidRDefault="00730B46" w:rsidP="001B3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376C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Mit</w:t>
      </w:r>
      <w:r w:rsidR="00C94F81">
        <w:rPr>
          <w:rFonts w:ascii="Verdana" w:hAnsi="Verdana" w:cs="Times New Roman"/>
          <w:sz w:val="20"/>
          <w:szCs w:val="20"/>
        </w:rPr>
        <w:t xml:space="preserve"> Natascha </w:t>
      </w:r>
      <w:proofErr w:type="spellStart"/>
      <w:r w:rsidR="00C94F81">
        <w:rPr>
          <w:rFonts w:ascii="Verdana" w:hAnsi="Verdana" w:cs="Times New Roman"/>
          <w:sz w:val="20"/>
          <w:szCs w:val="20"/>
        </w:rPr>
        <w:t>Compes</w:t>
      </w:r>
      <w:proofErr w:type="spellEnd"/>
      <w:r w:rsidR="00C94F81">
        <w:rPr>
          <w:rFonts w:ascii="Verdana" w:hAnsi="Verdana" w:cs="Times New Roman"/>
          <w:sz w:val="20"/>
          <w:szCs w:val="20"/>
        </w:rPr>
        <w:t xml:space="preserve"> (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wiss. Mitarbeiterin am Institut für Soziologie,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FernUniversität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Hagen), Raul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Krauthausen (Aktivist für Inklusion und Barrierefreiheit), Petra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Lambrich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(Referentin für Gleichstellung,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chronisch Kranke und Behinderte,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FernUniversität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Hagen), Annette Ullrich (Stiftung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wannseeFORUM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B38F4" w:rsidRPr="001B38F4">
        <w:rPr>
          <w:rFonts w:ascii="Verdana" w:hAnsi="Verdana" w:cs="Times New Roman"/>
          <w:sz w:val="20"/>
          <w:szCs w:val="20"/>
        </w:rPr>
        <w:t xml:space="preserve">Katharina Walgenbach (Professorin für Bildung und Differenz an der </w:t>
      </w:r>
      <w:proofErr w:type="spellStart"/>
      <w:r w:rsidR="001B38F4" w:rsidRPr="001B38F4">
        <w:rPr>
          <w:rFonts w:ascii="Verdana" w:hAnsi="Verdana" w:cs="Times New Roman"/>
          <w:sz w:val="20"/>
          <w:szCs w:val="20"/>
        </w:rPr>
        <w:t>FernUniversität</w:t>
      </w:r>
      <w:proofErr w:type="spellEnd"/>
      <w:r w:rsidR="001B38F4" w:rsidRPr="001B38F4">
        <w:rPr>
          <w:rFonts w:ascii="Verdana" w:hAnsi="Verdana" w:cs="Times New Roman"/>
          <w:sz w:val="20"/>
          <w:szCs w:val="20"/>
        </w:rPr>
        <w:t xml:space="preserve"> Hagen)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br/>
      </w:r>
      <w:r w:rsidR="001B38F4" w:rsidRPr="001B38F4">
        <w:rPr>
          <w:rFonts w:ascii="Verdana" w:hAnsi="Verdana" w:cs="Times New Roman"/>
          <w:sz w:val="20"/>
          <w:szCs w:val="20"/>
        </w:rPr>
        <w:t>Moderation: Prof. Dr. Rita Nikolai (Heisenberg-Stipendiatin der Deutschen Forschungsgemeinschaft)</w:t>
      </w:r>
      <w:r w:rsidR="009D57AD">
        <w:rPr>
          <w:rFonts w:ascii="Verdana" w:hAnsi="Verdana" w:cs="Times New Roman"/>
          <w:sz w:val="20"/>
          <w:szCs w:val="20"/>
        </w:rPr>
        <w:br/>
      </w:r>
      <w:r w:rsidR="009D57AD">
        <w:rPr>
          <w:rFonts w:ascii="Verdana" w:hAnsi="Verdana" w:cs="Times New Roman"/>
          <w:sz w:val="20"/>
          <w:szCs w:val="20"/>
        </w:rPr>
        <w:br/>
      </w:r>
      <w:r w:rsidR="009D57AD">
        <w:rPr>
          <w:rFonts w:ascii="Verdana" w:hAnsi="Verdana" w:cs="Verdana"/>
          <w:b/>
          <w:color w:val="00376C"/>
          <w:sz w:val="20"/>
          <w:szCs w:val="20"/>
        </w:rPr>
        <w:t>Anmeldung</w:t>
      </w:r>
      <w:r w:rsidR="00457476">
        <w:rPr>
          <w:rFonts w:ascii="Verdana" w:hAnsi="Verdana"/>
          <w:sz w:val="20"/>
          <w:szCs w:val="20"/>
        </w:rPr>
        <w:t xml:space="preserve"> </w:t>
      </w:r>
      <w:r w:rsidR="009D57AD">
        <w:rPr>
          <w:rFonts w:ascii="Verdana" w:hAnsi="Verdana"/>
          <w:sz w:val="20"/>
          <w:szCs w:val="20"/>
        </w:rPr>
        <w:br/>
      </w:r>
      <w:r w:rsidR="000A7D6A">
        <w:rPr>
          <w:rFonts w:ascii="Verdana" w:hAnsi="Verdana"/>
          <w:sz w:val="20"/>
          <w:szCs w:val="20"/>
        </w:rPr>
        <w:t>Eine vorherige Anmeldung zur Veranstaltung ist nicht notwendig.</w:t>
      </w:r>
      <w:r w:rsidR="00653B63">
        <w:rPr>
          <w:rFonts w:ascii="Verdana" w:hAnsi="Verdana"/>
          <w:sz w:val="20"/>
          <w:szCs w:val="20"/>
        </w:rPr>
        <w:t xml:space="preserve"> </w:t>
      </w:r>
      <w:r w:rsidR="00653B63">
        <w:rPr>
          <w:rFonts w:ascii="Verdana" w:hAnsi="Verdana"/>
          <w:sz w:val="20"/>
          <w:szCs w:val="20"/>
        </w:rPr>
        <w:br/>
      </w:r>
      <w:r w:rsidR="00957CEE">
        <w:rPr>
          <w:rFonts w:ascii="Verdana" w:hAnsi="Verdana"/>
          <w:sz w:val="20"/>
          <w:szCs w:val="20"/>
        </w:rPr>
        <w:t>Der Eintritt ist frei</w:t>
      </w:r>
      <w:r>
        <w:rPr>
          <w:rFonts w:ascii="Verdana" w:hAnsi="Verdana"/>
          <w:sz w:val="20"/>
          <w:szCs w:val="20"/>
        </w:rPr>
        <w:t>.</w:t>
      </w:r>
      <w:r w:rsidR="009D57AD">
        <w:rPr>
          <w:rFonts w:ascii="Verdana" w:hAnsi="Verdana"/>
          <w:sz w:val="20"/>
          <w:szCs w:val="20"/>
        </w:rPr>
        <w:br/>
      </w:r>
      <w:r w:rsidR="009D57AD">
        <w:rPr>
          <w:rFonts w:ascii="Verdana" w:hAnsi="Verdana"/>
          <w:sz w:val="20"/>
          <w:szCs w:val="20"/>
        </w:rPr>
        <w:br/>
      </w:r>
      <w:r w:rsidR="009D57AD">
        <w:rPr>
          <w:rFonts w:ascii="Verdana" w:hAnsi="Verdana" w:cs="Verdana"/>
          <w:color w:val="000000"/>
          <w:sz w:val="20"/>
          <w:szCs w:val="20"/>
        </w:rPr>
        <w:br/>
      </w:r>
      <w:r w:rsidR="00653B63" w:rsidRPr="00077DC6">
        <w:rPr>
          <w:rFonts w:ascii="Verdana" w:hAnsi="Verdana" w:cs="Verdana"/>
          <w:b/>
          <w:color w:val="00376C"/>
          <w:sz w:val="20"/>
          <w:szCs w:val="20"/>
        </w:rPr>
        <w:t>Kontakt</w:t>
      </w:r>
    </w:p>
    <w:p w14:paraId="3689A508" w14:textId="77777777" w:rsidR="00653B63" w:rsidRPr="00077DC6" w:rsidRDefault="00730B46" w:rsidP="00653B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Dr. Elisabeth Plate</w:t>
      </w:r>
    </w:p>
    <w:p w14:paraId="598D0071" w14:textId="77777777" w:rsidR="00653B63" w:rsidRPr="00077DC6" w:rsidRDefault="00730B46" w:rsidP="00653B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Zentrum für Inklusionsforschung Berlin</w:t>
      </w:r>
    </w:p>
    <w:p w14:paraId="1156D568" w14:textId="41AD2B45" w:rsidR="00653B63" w:rsidRPr="00077DC6" w:rsidRDefault="00653B63" w:rsidP="00653B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Tel.: 03</w:t>
      </w:r>
      <w:r w:rsidRPr="00077DC6">
        <w:rPr>
          <w:rFonts w:ascii="Verdana" w:hAnsi="Verdana" w:cs="Verdana"/>
          <w:color w:val="000000"/>
          <w:sz w:val="20"/>
          <w:szCs w:val="20"/>
        </w:rPr>
        <w:t>0 2093-</w:t>
      </w:r>
      <w:r w:rsidR="000A7D6A">
        <w:rPr>
          <w:rFonts w:ascii="Verdana" w:hAnsi="Verdana" w:cs="Verdana"/>
          <w:color w:val="000000"/>
          <w:sz w:val="20"/>
          <w:szCs w:val="20"/>
        </w:rPr>
        <w:t>66752</w:t>
      </w:r>
    </w:p>
    <w:p w14:paraId="4B45AEE7" w14:textId="77777777" w:rsidR="00653B63" w:rsidRDefault="00593D08" w:rsidP="00653B63">
      <w:pPr>
        <w:autoSpaceDE w:val="0"/>
        <w:autoSpaceDN w:val="0"/>
        <w:adjustRightInd w:val="0"/>
        <w:spacing w:after="0" w:line="240" w:lineRule="auto"/>
      </w:pPr>
      <w:hyperlink r:id="rId4" w:history="1">
        <w:r w:rsidR="00730B46" w:rsidRPr="002B5B6C">
          <w:rPr>
            <w:rStyle w:val="Hyperlink"/>
          </w:rPr>
          <w:t>zfib@hu-berlin.de</w:t>
        </w:r>
      </w:hyperlink>
    </w:p>
    <w:p w14:paraId="4B53AFA1" w14:textId="77777777" w:rsidR="00730B46" w:rsidRPr="00DA6745" w:rsidRDefault="00730B46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599EA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b/>
          <w:bCs/>
          <w:color w:val="00376C"/>
          <w:sz w:val="20"/>
          <w:szCs w:val="20"/>
        </w:rPr>
        <w:t>Kontakt</w:t>
      </w:r>
    </w:p>
    <w:p w14:paraId="746E8B75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b/>
          <w:bCs/>
          <w:color w:val="000000"/>
          <w:sz w:val="20"/>
          <w:szCs w:val="20"/>
        </w:rPr>
        <w:t>Hans-Christoph Keller</w:t>
      </w:r>
    </w:p>
    <w:p w14:paraId="4FE90575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color w:val="000000"/>
          <w:sz w:val="20"/>
          <w:szCs w:val="20"/>
        </w:rPr>
        <w:t>Sprecher der Humboldt-Universität zu Berlin</w:t>
      </w:r>
    </w:p>
    <w:p w14:paraId="39834062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color w:val="000000"/>
          <w:sz w:val="20"/>
          <w:szCs w:val="20"/>
        </w:rPr>
        <w:t>Tel.: 030 2093-</w:t>
      </w:r>
      <w:r w:rsidR="00730B46">
        <w:rPr>
          <w:rFonts w:ascii="Verdana" w:hAnsi="Verdana" w:cs="Verdana"/>
          <w:color w:val="000000"/>
          <w:sz w:val="20"/>
          <w:szCs w:val="20"/>
        </w:rPr>
        <w:t>2677</w:t>
      </w:r>
    </w:p>
    <w:p w14:paraId="7B49B222" w14:textId="77777777" w:rsidR="00653B63" w:rsidRPr="00DA6745" w:rsidRDefault="00593D08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3B63" w:rsidRPr="00DA6745">
          <w:rPr>
            <w:rFonts w:ascii="Verdana" w:hAnsi="Verdana" w:cs="Verdana"/>
            <w:color w:val="0000FF"/>
            <w:sz w:val="20"/>
            <w:szCs w:val="20"/>
            <w:u w:val="single"/>
          </w:rPr>
          <w:t>hans-christoph.keller@hu-berlin.de</w:t>
        </w:r>
      </w:hyperlink>
    </w:p>
    <w:p w14:paraId="5543CDF1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7FAD" w14:textId="77777777" w:rsidR="00653B63" w:rsidRPr="00DA6745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EE39E" w14:textId="77777777" w:rsidR="00653B63" w:rsidRPr="006639D6" w:rsidRDefault="00653B63" w:rsidP="0065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45">
        <w:rPr>
          <w:rFonts w:ascii="Verdana" w:hAnsi="Verdana" w:cs="Verdana"/>
          <w:color w:val="000000"/>
          <w:sz w:val="20"/>
          <w:szCs w:val="20"/>
        </w:rPr>
        <w:t>*****</w:t>
      </w:r>
      <w:r w:rsidRPr="00DA6745"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2060"/>
          <w:sz w:val="24"/>
          <w:szCs w:val="24"/>
        </w:rPr>
        <w:t>Presseportal der HU</w:t>
      </w:r>
      <w:r w:rsidRPr="00DA6745">
        <w:rPr>
          <w:rFonts w:ascii="Verdana" w:hAnsi="Verdana" w:cs="Verdana"/>
          <w:b/>
          <w:bCs/>
          <w:color w:val="000000"/>
          <w:sz w:val="24"/>
          <w:szCs w:val="24"/>
        </w:rPr>
        <w:br/>
      </w:r>
      <w:r w:rsidRPr="00F837B1">
        <w:rPr>
          <w:rFonts w:ascii="Verdana" w:hAnsi="Verdana" w:cs="Verdana"/>
          <w:color w:val="000000"/>
          <w:sz w:val="20"/>
          <w:szCs w:val="20"/>
        </w:rPr>
        <w:t xml:space="preserve">Hier finden Sie aktuelle Pressemitteilungen, die Expertendatenbank, unseren </w:t>
      </w:r>
      <w:r w:rsidRPr="00F837B1">
        <w:rPr>
          <w:rFonts w:ascii="Verdana" w:hAnsi="Verdana" w:cs="Verdana"/>
          <w:color w:val="000000"/>
          <w:sz w:val="20"/>
          <w:szCs w:val="20"/>
        </w:rPr>
        <w:lastRenderedPageBreak/>
        <w:t xml:space="preserve">Bilderservice, den Veranstaltungskalender und Publikationslisten. Aktuelle Nachrichten können Sie hier auch als RSS-Feed abonnieren: </w:t>
      </w:r>
      <w:hyperlink r:id="rId6" w:history="1">
        <w:r w:rsidRPr="00F837B1">
          <w:rPr>
            <w:rFonts w:ascii="Verdana" w:hAnsi="Verdana" w:cs="Verdana"/>
            <w:color w:val="0000FF"/>
            <w:sz w:val="20"/>
            <w:szCs w:val="20"/>
            <w:u w:val="single"/>
          </w:rPr>
          <w:t>http://www.hu-berlin.de/pr</w:t>
        </w:r>
      </w:hyperlink>
    </w:p>
    <w:p w14:paraId="571F0115" w14:textId="77777777" w:rsidR="00077DC6" w:rsidRPr="00077DC6" w:rsidRDefault="00077DC6" w:rsidP="00653B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077DC6" w:rsidRPr="00077DC6" w:rsidSect="00732FEC"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21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45"/>
    <w:rsid w:val="000018BB"/>
    <w:rsid w:val="00077DC6"/>
    <w:rsid w:val="000A7D6A"/>
    <w:rsid w:val="000C2D53"/>
    <w:rsid w:val="001B38F4"/>
    <w:rsid w:val="001C75AE"/>
    <w:rsid w:val="00226CBC"/>
    <w:rsid w:val="00243A04"/>
    <w:rsid w:val="003441A7"/>
    <w:rsid w:val="00364A81"/>
    <w:rsid w:val="003B06FF"/>
    <w:rsid w:val="00457476"/>
    <w:rsid w:val="0047307F"/>
    <w:rsid w:val="0049114F"/>
    <w:rsid w:val="004A019A"/>
    <w:rsid w:val="004A05C2"/>
    <w:rsid w:val="004A2BB5"/>
    <w:rsid w:val="00593D08"/>
    <w:rsid w:val="00653B63"/>
    <w:rsid w:val="006639D6"/>
    <w:rsid w:val="00725C16"/>
    <w:rsid w:val="00730B46"/>
    <w:rsid w:val="00732FEC"/>
    <w:rsid w:val="007A30E7"/>
    <w:rsid w:val="0083513D"/>
    <w:rsid w:val="00836BCE"/>
    <w:rsid w:val="00957CEE"/>
    <w:rsid w:val="009D57AD"/>
    <w:rsid w:val="00BE1002"/>
    <w:rsid w:val="00C94F81"/>
    <w:rsid w:val="00D27E2F"/>
    <w:rsid w:val="00D44BDD"/>
    <w:rsid w:val="00D97AD2"/>
    <w:rsid w:val="00DA6745"/>
    <w:rsid w:val="00E54370"/>
    <w:rsid w:val="00E6798E"/>
    <w:rsid w:val="00F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212"/>
  <w15:docId w15:val="{28C7AF79-8815-4BAF-9DCE-F5F82F6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A674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2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D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D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D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D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D5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4A2BB5"/>
    <w:pPr>
      <w:widowControl w:val="0"/>
      <w:spacing w:after="0" w:line="240" w:lineRule="auto"/>
      <w:ind w:left="105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2BB5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vline">
    <w:name w:val="vline"/>
    <w:basedOn w:val="Absatz-Standardschriftart"/>
    <w:rsid w:val="00364A81"/>
  </w:style>
  <w:style w:type="character" w:customStyle="1" w:styleId="vlineentry">
    <w:name w:val="vlineentry"/>
    <w:basedOn w:val="Absatz-Standardschriftart"/>
    <w:rsid w:val="0036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-berlin.de/pr" TargetMode="External"/><Relationship Id="rId5" Type="http://schemas.openxmlformats.org/officeDocument/2006/relationships/hyperlink" Target="mailto:hans-christoph.keller@hu-berlin.de" TargetMode="External"/><Relationship Id="rId4" Type="http://schemas.openxmlformats.org/officeDocument/2006/relationships/hyperlink" Target="mailto:zfib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Bargel</dc:creator>
  <cp:lastModifiedBy>Elisabeth Plate</cp:lastModifiedBy>
  <cp:revision>2</cp:revision>
  <dcterms:created xsi:type="dcterms:W3CDTF">2018-11-01T13:50:00Z</dcterms:created>
  <dcterms:modified xsi:type="dcterms:W3CDTF">2018-11-01T13:50:00Z</dcterms:modified>
</cp:coreProperties>
</file>